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16CB" w14:textId="52314B2F" w:rsidR="008861F6" w:rsidRPr="00AA6ADF" w:rsidRDefault="008861F6" w:rsidP="008861F6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Declaração de Responsabilidade</w:t>
      </w:r>
      <w:r w:rsidR="000D054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 pela Autoria e Direitos Autorais</w:t>
      </w:r>
    </w:p>
    <w:p w14:paraId="1E2B2192" w14:textId="77777777" w:rsidR="008861F6" w:rsidRPr="00AA6ADF" w:rsidRDefault="008861F6" w:rsidP="008861F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77B39DE0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Título do manuscrito: </w:t>
      </w:r>
    </w:p>
    <w:p w14:paraId="7D099DBA" w14:textId="3B588265" w:rsidR="000D054D" w:rsidRPr="00EC1297" w:rsidRDefault="000D054D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1297">
        <w:rPr>
          <w:rFonts w:ascii="Times New Roman" w:hAnsi="Times New Roman"/>
          <w:sz w:val="24"/>
          <w:szCs w:val="24"/>
          <w:lang w:eastAsia="pt-BR"/>
        </w:rPr>
        <w:t>Declaramos para fins de publicação que concordamos com os termos dos direitos autorais previstos na legislação brasileira de Direitos Autorais (Lei nº 9.610, de 19 de fevereiro de 1998), dando a esta Revista os direitos de reprodução e distribuição do manuscrito, e mantendo os direitos autorais com o(s) autor(es), o que é compatível com a modalidade de licença adotada pela Revista (Creative Commons Attribution-Type BY  - CC-BY</w:t>
      </w:r>
      <w:r w:rsidR="00FE0DDE">
        <w:rPr>
          <w:rFonts w:ascii="Times New Roman" w:hAnsi="Times New Roman"/>
          <w:sz w:val="24"/>
          <w:szCs w:val="24"/>
          <w:lang w:eastAsia="pt-BR"/>
        </w:rPr>
        <w:t>)</w:t>
      </w:r>
      <w:r w:rsidRPr="00EC1297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14:paraId="7375DB88" w14:textId="77777777" w:rsidR="000D054D" w:rsidRPr="00EC1297" w:rsidRDefault="000D054D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0BC9149" w14:textId="74F4EEB0" w:rsidR="008861F6" w:rsidRPr="00EC1297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1297">
        <w:rPr>
          <w:rFonts w:ascii="Times New Roman" w:hAnsi="Times New Roman"/>
          <w:sz w:val="24"/>
          <w:szCs w:val="24"/>
          <w:lang w:eastAsia="pt-BR"/>
        </w:rPr>
        <w:t>Autorizamos a publicação do manuscrito acima citado após ter sido aprovado no processo editorial da revista Espaço para a Saúde</w:t>
      </w:r>
      <w:r w:rsidRPr="00EC1297">
        <w:rPr>
          <w:rFonts w:ascii="Times New Roman" w:hAnsi="Times New Roman"/>
          <w:b/>
          <w:bCs/>
          <w:sz w:val="24"/>
          <w:szCs w:val="24"/>
          <w:lang w:eastAsia="pt-BR"/>
        </w:rPr>
        <w:t xml:space="preserve">, </w:t>
      </w:r>
      <w:r w:rsidRPr="00EC1297">
        <w:rPr>
          <w:rFonts w:ascii="Times New Roman" w:hAnsi="Times New Roman"/>
          <w:sz w:val="24"/>
          <w:szCs w:val="24"/>
          <w:lang w:eastAsia="pt-BR"/>
        </w:rPr>
        <w:t>e declaramos que estamos cientes do conceito de autoria adotado pela revista e também quanto à política de acesso aberto, descrito nas instruções aos autores.</w:t>
      </w:r>
    </w:p>
    <w:p w14:paraId="1D1E818D" w14:textId="77777777" w:rsidR="008861F6" w:rsidRPr="00EC1297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65CC482" w14:textId="5823FF27" w:rsidR="008861F6" w:rsidRPr="00EC1297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1297">
        <w:rPr>
          <w:rFonts w:ascii="Times New Roman" w:hAnsi="Times New Roman"/>
          <w:sz w:val="24"/>
          <w:szCs w:val="24"/>
          <w:lang w:eastAsia="pt-BR"/>
        </w:rPr>
        <w:t xml:space="preserve">Declaramos que estamos cientes que a revista adota a licença aberta (Creative Commons CC BY) permitindo acesso gratuito imediato ao trabalho e permitindo que qualquer usuário leia, baixe, copie, distribua, pesquise ou crie links para os textos completos dos artigos. </w:t>
      </w:r>
    </w:p>
    <w:p w14:paraId="1FEB713E" w14:textId="77777777" w:rsidR="008861F6" w:rsidRPr="00B058D5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6640BFA" w14:textId="77777777" w:rsidR="008861F6" w:rsidRPr="00B058D5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058D5">
        <w:rPr>
          <w:rFonts w:ascii="Times New Roman" w:hAnsi="Times New Roman"/>
          <w:sz w:val="24"/>
          <w:szCs w:val="24"/>
          <w:lang w:eastAsia="pt-BR"/>
        </w:rPr>
        <w:t>Declaramos que a presente pesquisa não está submetida a nenhum outro periódico.</w:t>
      </w:r>
    </w:p>
    <w:p w14:paraId="672C2EFD" w14:textId="77777777" w:rsidR="008861F6" w:rsidRPr="00B058D5" w:rsidRDefault="008861F6" w:rsidP="008861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5139074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color w:val="000000"/>
          <w:sz w:val="24"/>
          <w:szCs w:val="24"/>
          <w:lang w:eastAsia="pt-BR"/>
        </w:rPr>
        <w:t>Declaramos que quaisquer conflitos de interesse (pessoal, comercial, acadêmico, político e financeiro no manuscrito), quando existentes, serão assinalados no quadro a seguir. </w:t>
      </w:r>
    </w:p>
    <w:p w14:paraId="7A99853C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Declaramos também que quaisquer agradecimentos e/ou apoio financeiro para o desenvolvimento da pesquisa ou trabalho que resultou na elaboração do manuscrito estão claramente informados ao final do documento principal </w:t>
      </w:r>
      <w:r w:rsidRPr="00AA6ADF">
        <w:rPr>
          <w:rFonts w:ascii="Times New Roman" w:hAnsi="Times New Roman"/>
          <w:i/>
          <w:iCs/>
          <w:color w:val="000000"/>
          <w:sz w:val="24"/>
          <w:szCs w:val="24"/>
          <w:lang w:eastAsia="pt-BR"/>
        </w:rPr>
        <w:t>(Main document</w:t>
      </w:r>
      <w:r w:rsidRPr="00AA6ADF">
        <w:rPr>
          <w:rFonts w:ascii="Times New Roman" w:hAnsi="Times New Roman"/>
          <w:color w:val="000000"/>
          <w:sz w:val="24"/>
          <w:szCs w:val="24"/>
          <w:lang w:eastAsia="pt-BR"/>
        </w:rPr>
        <w:t>). </w:t>
      </w:r>
    </w:p>
    <w:p w14:paraId="6E99397E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color w:val="000000"/>
          <w:sz w:val="24"/>
          <w:szCs w:val="24"/>
          <w:lang w:eastAsia="pt-BR"/>
        </w:rPr>
        <w:t>As relações financeiras ou de qualquer outro tipo que possam levar a um conflito de interesse estão completamente manifestadas abaixo ou em documento anexo.</w:t>
      </w:r>
    </w:p>
    <w:p w14:paraId="073F89CB" w14:textId="77777777" w:rsidR="008861F6" w:rsidRPr="00AA6ADF" w:rsidRDefault="008861F6" w:rsidP="008861F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43"/>
        <w:gridCol w:w="2701"/>
        <w:gridCol w:w="2071"/>
        <w:gridCol w:w="2215"/>
      </w:tblGrid>
      <w:tr w:rsidR="008861F6" w:rsidRPr="00381629" w14:paraId="790C9399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DD54" w14:textId="77777777" w:rsidR="008861F6" w:rsidRDefault="008861F6" w:rsidP="00361491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Nome do Autor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</w:p>
          <w:p w14:paraId="2F58BC47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ORCID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C4AF" w14:textId="77777777" w:rsidR="008861F6" w:rsidRDefault="008861F6" w:rsidP="0036149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Contribuição de Autoria</w:t>
            </w:r>
          </w:p>
          <w:p w14:paraId="61F5660F" w14:textId="77777777" w:rsidR="008861F6" w:rsidRPr="00AA6ADF" w:rsidRDefault="008861F6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CRediT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2A4A" w14:textId="77777777" w:rsidR="008861F6" w:rsidRPr="00AA6ADF" w:rsidRDefault="008861F6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Conflitos de Interesse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0E61" w14:textId="77777777" w:rsidR="008861F6" w:rsidRPr="00AA6ADF" w:rsidRDefault="008861F6" w:rsidP="0036149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Autor</w:t>
            </w:r>
          </w:p>
        </w:tc>
      </w:tr>
      <w:tr w:rsidR="008861F6" w:rsidRPr="00381629" w14:paraId="2A41807A" w14:textId="77777777" w:rsidTr="00361491">
        <w:trPr>
          <w:trHeight w:val="292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582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CEDF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Concepção e desenho da pesquisa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3D0620D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F26E48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Análise e interpretação dos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0219AB4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financiamento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DCD221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Redação do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31A13E33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Revisão crítica do manuscrito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1DBE859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C3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Não possuo conflito de interesse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810AD9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42DF959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Possuo conflito de interesse de ordem:</w:t>
            </w:r>
          </w:p>
          <w:p w14:paraId="167B0D7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Pessoal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9BF490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Comercial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A611BA9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Acadêmico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A6EE9E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Político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C0F1B2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Financeiro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A918CC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no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CD24719" w14:textId="77777777" w:rsidR="008861F6" w:rsidRPr="00AA6ADF" w:rsidRDefault="008861F6" w:rsidP="00361491">
            <w:pPr>
              <w:spacing w:after="0" w:line="240" w:lineRule="auto"/>
              <w:ind w:hanging="304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424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8861F6" w:rsidRPr="00381629" w14:paraId="6F7AD19E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845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C40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Concepção e desenho da pesquisa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74E4839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7D98BDB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Análise e interpretação dos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67B25C7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financiamento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4091EC0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lastRenderedPageBreak/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Redação do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3918246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Revisão crítica do manuscrito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6E3A54AB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139D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>Não possuo conflito de interesse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93052A9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4DE01B6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Possuo conflito de interesse de ordem:</w:t>
            </w:r>
          </w:p>
          <w:p w14:paraId="2988EC2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>Pessoal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4D87FE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Comercial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0B0157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Acadêmico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E35424F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Político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5C3DD21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Financeiro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AB2092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no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2B154774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E86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2347697A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938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3D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Concepção e desenho da pesquisa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7879FF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190F8771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Análise e interpretação dos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03CBB7F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financiamento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395C73BD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Redação do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AD0F5A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Revisão crítica do manuscrito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2D6DA36C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3B3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Não possuo conflito de interesse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CA312F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171BFFE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Possuo conflito de interesse de ordem:</w:t>
            </w:r>
          </w:p>
          <w:p w14:paraId="2834F6C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Pessoal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2EC943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Comercial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8FF3DA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Acadêmico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2EDF01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Político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D1F63F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Financeiro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84ABF8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no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6A1FB0C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023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630C5BA0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313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877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Concepção e desenho da pesquisa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35EB7F1A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677DBF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Análise e interpretação dos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5F3F670E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financiamento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1E615E6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Redação do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186E5DFF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Revisão crítica do manuscrito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5D18C04C" w14:textId="77777777" w:rsidR="008861F6" w:rsidRPr="00AA6ADF" w:rsidRDefault="008861F6" w:rsidP="0036149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1A73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Não possuo conflito de interesse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2E81646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34F586D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Possuo conflito de interesse de ordem:</w:t>
            </w:r>
          </w:p>
          <w:p w14:paraId="4A434551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Pessoal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1C7126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Comercial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1D19314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Acadêmico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6A83B440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Político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59A6DE1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Financeiro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1A29581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no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54E79D1" w14:textId="77777777" w:rsidR="008861F6" w:rsidRPr="00AA6ADF" w:rsidRDefault="008861F6" w:rsidP="0036149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F57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pt-BR"/>
              </w:rPr>
            </w:pPr>
          </w:p>
        </w:tc>
      </w:tr>
      <w:tr w:rsidR="008861F6" w:rsidRPr="00381629" w14:paraId="0DC10582" w14:textId="77777777" w:rsidTr="00361491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E5F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EA3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Concepção e desenho da pesquisa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0DBA79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5B8EA47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Análise e interpretação dos dados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420075E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Obtenção de financiamento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26B78C56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Redação do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( )</w:t>
            </w:r>
          </w:p>
          <w:p w14:paraId="6A8F974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Revisão crítica do manuscrito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21AB8F6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51F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Não possuo conflito de interesse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3BB1C24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6C338AF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Possuo conflito de interesse de ordem:</w:t>
            </w:r>
          </w:p>
          <w:p w14:paraId="1067D3C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Pessoal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A33E788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Comercial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34464ABD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Acadêmico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07ADF1BB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Político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371F47D5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Financeiro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4613995C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6ADF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no manuscrito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( )</w:t>
            </w:r>
          </w:p>
          <w:p w14:paraId="78EF363C" w14:textId="77777777" w:rsidR="008861F6" w:rsidRPr="00AA6ADF" w:rsidRDefault="008861F6" w:rsidP="00361491">
            <w:pPr>
              <w:spacing w:after="0" w:line="240" w:lineRule="auto"/>
              <w:ind w:hanging="304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9782" w14:textId="77777777" w:rsidR="008861F6" w:rsidRPr="00AA6ADF" w:rsidRDefault="008861F6" w:rsidP="003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0FD174E" w14:textId="77777777" w:rsidR="008861F6" w:rsidRDefault="008861F6" w:rsidP="008861F6"/>
    <w:p w14:paraId="4873E553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Local:</w:t>
      </w:r>
    </w:p>
    <w:p w14:paraId="213180C3" w14:textId="77777777" w:rsidR="008861F6" w:rsidRPr="00AA6ADF" w:rsidRDefault="008861F6" w:rsidP="008861F6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A6AD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Data:</w:t>
      </w:r>
    </w:p>
    <w:p w14:paraId="0D2ED793" w14:textId="77777777" w:rsidR="00EB27DA" w:rsidRDefault="00EB27DA"/>
    <w:sectPr w:rsidR="00EB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23836"/>
    <w:multiLevelType w:val="multilevel"/>
    <w:tmpl w:val="79E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7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3"/>
    <w:rsid w:val="000D054D"/>
    <w:rsid w:val="00192E59"/>
    <w:rsid w:val="004057E3"/>
    <w:rsid w:val="00504796"/>
    <w:rsid w:val="00786C2B"/>
    <w:rsid w:val="008861F6"/>
    <w:rsid w:val="009F78AA"/>
    <w:rsid w:val="00DD58BC"/>
    <w:rsid w:val="00E032F3"/>
    <w:rsid w:val="00EB27DA"/>
    <w:rsid w:val="00EC1297"/>
    <w:rsid w:val="00F16B61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EF95"/>
  <w15:chartTrackingRefBased/>
  <w15:docId w15:val="{F94F7776-47FD-4093-8803-B4D8001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03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0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Isa.Kinasz</dc:creator>
  <cp:keywords/>
  <dc:description/>
  <cp:lastModifiedBy>Débora Makuch</cp:lastModifiedBy>
  <cp:revision>6</cp:revision>
  <dcterms:created xsi:type="dcterms:W3CDTF">2023-08-14T12:41:00Z</dcterms:created>
  <dcterms:modified xsi:type="dcterms:W3CDTF">2025-04-29T17:34:00Z</dcterms:modified>
</cp:coreProperties>
</file>